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947664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1F484F">
              <w:rPr>
                <w:bCs/>
                <w:sz w:val="22"/>
                <w:szCs w:val="22"/>
              </w:rPr>
              <w:t xml:space="preserve">запасных частей </w:t>
            </w:r>
            <w:r w:rsidR="00947664">
              <w:rPr>
                <w:bCs/>
                <w:sz w:val="22"/>
                <w:szCs w:val="22"/>
              </w:rPr>
              <w:t>превенторов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3E13" w:rsidP="008E3E13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>Поставка з</w:t>
            </w:r>
            <w:r w:rsidR="00F02DE9">
              <w:rPr>
                <w:b/>
                <w:sz w:val="22"/>
                <w:szCs w:val="22"/>
                <w:highlight w:val="yellow"/>
              </w:rPr>
              <w:t>апасны</w:t>
            </w:r>
            <w:r>
              <w:rPr>
                <w:b/>
                <w:sz w:val="22"/>
                <w:szCs w:val="22"/>
                <w:highlight w:val="yellow"/>
              </w:rPr>
              <w:t>х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част</w:t>
            </w:r>
            <w:r>
              <w:rPr>
                <w:b/>
                <w:sz w:val="22"/>
                <w:szCs w:val="22"/>
                <w:highlight w:val="yellow"/>
              </w:rPr>
              <w:t>ей</w:t>
            </w:r>
            <w:r w:rsidR="00F02DE9">
              <w:rPr>
                <w:b/>
                <w:sz w:val="22"/>
                <w:szCs w:val="22"/>
                <w:highlight w:val="yellow"/>
              </w:rPr>
              <w:t xml:space="preserve"> </w:t>
            </w:r>
            <w:r w:rsidR="00947664">
              <w:rPr>
                <w:b/>
                <w:sz w:val="22"/>
                <w:szCs w:val="22"/>
                <w:highlight w:val="yellow"/>
              </w:rPr>
              <w:t>превенторов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F484F" w:rsidP="001F48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Цена 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E112AC">
              <w:rPr>
                <w:sz w:val="22"/>
                <w:szCs w:val="22"/>
              </w:rPr>
              <w:t>401-401 (доб. 1190)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112AC" w:rsidRDefault="00743647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112AC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E112AC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E112A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3667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43647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43647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4428" w:rsidRDefault="00B84428" w:rsidP="00A07D80">
      <w:r>
        <w:separator/>
      </w:r>
    </w:p>
  </w:endnote>
  <w:endnote w:type="continuationSeparator" w:id="0">
    <w:p w:rsidR="00B84428" w:rsidRDefault="00B844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4428" w:rsidRDefault="00B84428" w:rsidP="00A07D80">
      <w:r>
        <w:separator/>
      </w:r>
    </w:p>
  </w:footnote>
  <w:footnote w:type="continuationSeparator" w:id="0">
    <w:p w:rsidR="00B84428" w:rsidRDefault="00B844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4256"/>
    <w:rsid w:val="001477E8"/>
    <w:rsid w:val="001C7F61"/>
    <w:rsid w:val="001F484F"/>
    <w:rsid w:val="002014DE"/>
    <w:rsid w:val="002073FE"/>
    <w:rsid w:val="00240463"/>
    <w:rsid w:val="0025550F"/>
    <w:rsid w:val="0027432B"/>
    <w:rsid w:val="002A4C21"/>
    <w:rsid w:val="00386838"/>
    <w:rsid w:val="0042381E"/>
    <w:rsid w:val="00427BE0"/>
    <w:rsid w:val="004B27F0"/>
    <w:rsid w:val="00514D13"/>
    <w:rsid w:val="0053266E"/>
    <w:rsid w:val="00535CE4"/>
    <w:rsid w:val="005649E8"/>
    <w:rsid w:val="005765DE"/>
    <w:rsid w:val="00736677"/>
    <w:rsid w:val="00743647"/>
    <w:rsid w:val="007624D5"/>
    <w:rsid w:val="00762FC6"/>
    <w:rsid w:val="008E3E13"/>
    <w:rsid w:val="00930F3E"/>
    <w:rsid w:val="00947664"/>
    <w:rsid w:val="009752A6"/>
    <w:rsid w:val="009865F3"/>
    <w:rsid w:val="009D7498"/>
    <w:rsid w:val="009F1DA4"/>
    <w:rsid w:val="00A02AC9"/>
    <w:rsid w:val="00A07D80"/>
    <w:rsid w:val="00A33B4F"/>
    <w:rsid w:val="00A40446"/>
    <w:rsid w:val="00AD760B"/>
    <w:rsid w:val="00AE0D4F"/>
    <w:rsid w:val="00B84428"/>
    <w:rsid w:val="00BD2714"/>
    <w:rsid w:val="00C42E60"/>
    <w:rsid w:val="00CC571F"/>
    <w:rsid w:val="00D415FB"/>
    <w:rsid w:val="00DE424D"/>
    <w:rsid w:val="00E112AC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2015-03-25T01:40:00Z</dcterms:modified>
</cp:coreProperties>
</file>